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A8CE" w14:textId="5D29B03D" w:rsidR="00053723" w:rsidRDefault="00053723" w:rsidP="00053723">
      <w:pPr>
        <w:framePr w:w="6471" w:h="2341" w:hRule="exact" w:hSpace="187" w:vSpace="187" w:wrap="notBeside" w:vAnchor="page" w:hAnchor="page" w:x="2884" w:y="931" w:anchorLock="1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ΠANEΠIΣTHMIO IΩANNINΩN</w:t>
      </w:r>
    </w:p>
    <w:p w14:paraId="46C6A9F9" w14:textId="6110F42F" w:rsidR="00053723" w:rsidRPr="00725CDC" w:rsidRDefault="00053723" w:rsidP="00053723">
      <w:pPr>
        <w:pStyle w:val="Heading3"/>
        <w:framePr w:w="6471" w:h="2341" w:hRule="exact" w:hSpace="187" w:vSpace="187" w:wrap="notBeside" w:vAnchor="page" w:hAnchor="page" w:x="2884" w:y="93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sz w:val="22"/>
        </w:rPr>
        <w:t>TMHMA OIKONOMIKΩN EΠIΣTHMΩN</w:t>
      </w:r>
      <w:r w:rsidRPr="00725CD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4E7385B4" w14:textId="77777777" w:rsidR="00053723" w:rsidRPr="00107ABC" w:rsidRDefault="00053723" w:rsidP="00053723">
      <w:pPr>
        <w:pStyle w:val="Heading3"/>
        <w:framePr w:w="6471" w:h="2341" w:hRule="exact" w:hSpace="187" w:vSpace="187" w:wrap="notBeside" w:vAnchor="page" w:hAnchor="page" w:x="2884" w:y="93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07AB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Π.Μ.Σ. ΣΤΗΝ </w:t>
      </w:r>
    </w:p>
    <w:p w14:paraId="40DD38D6" w14:textId="235B07ED" w:rsidR="00053723" w:rsidRPr="00107ABC" w:rsidRDefault="00053723" w:rsidP="00053723">
      <w:pPr>
        <w:pStyle w:val="Caption"/>
        <w:framePr w:w="6471" w:h="2341" w:hRule="exact" w:wrap="notBeside" w:x="2884" w:y="931"/>
        <w:tabs>
          <w:tab w:val="clear" w:pos="709"/>
        </w:tabs>
        <w:ind w:left="0" w:right="82" w:firstLine="0"/>
        <w:rPr>
          <w:sz w:val="22"/>
        </w:rPr>
      </w:pPr>
      <w:r w:rsidRPr="00107ABC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ΟΙΚΟΝΟΜΚΗ</w:t>
      </w:r>
      <w:r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ΕΠΙΣΤΗΜΗ</w:t>
      </w:r>
    </w:p>
    <w:p w14:paraId="5A0DA47C" w14:textId="2C8DC62D" w:rsidR="0080332A" w:rsidRDefault="0080332A" w:rsidP="008A47F6">
      <w:pPr>
        <w:shd w:val="clear" w:color="auto" w:fill="FFFFFF"/>
        <w:spacing w:after="7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r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ΟΙ ΗΜΕΡΟΜΗΝΙΕΣ ΚΑΙ  Ο ΤΡΟΠΟΣ ΔΙΕΞΑΓΩΓΗΣ ΤΩΝ ΕΞΕΤΑΣΕΩΝ ΤΟΥ </w:t>
      </w:r>
      <w:r w:rsidR="00F863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Β</w:t>
      </w:r>
      <w:r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' ΤΡΙΜΉΝΟΥ ΤΟΥ </w:t>
      </w:r>
      <w:r w:rsidR="006C2D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ΕΑΡΙΝΟΥ</w:t>
      </w:r>
      <w:r w:rsidR="00053723"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 ΕΞΑΜΗΝΟΥ 202</w:t>
      </w:r>
      <w:r w:rsidR="008C32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4</w:t>
      </w:r>
      <w:r w:rsidR="00053723"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-202</w:t>
      </w:r>
      <w:r w:rsidR="008C32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>5</w:t>
      </w:r>
      <w:r w:rsidR="00053723"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 </w:t>
      </w:r>
      <w:r w:rsidRPr="00BA64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u w:val="single"/>
          <w:lang w:eastAsia="el-GR"/>
        </w:rPr>
        <w:t xml:space="preserve"> ΕΙΝΑΙ:</w:t>
      </w:r>
      <w:r w:rsidRPr="000537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 </w:t>
      </w:r>
    </w:p>
    <w:p w14:paraId="5BAA6A07" w14:textId="70BCE507" w:rsidR="00B123DA" w:rsidRDefault="008C3242" w:rsidP="00B12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ΜΙΚΡΟΟΙΚΟΝΟΜΕΤΡΙΑ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Α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. </w:t>
      </w:r>
      <w:r w:rsidR="00B12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Μ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ΠΕΧΛΙΟΥΛΗΣ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):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br/>
      </w:r>
      <w:r w:rsidR="00B123DA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ΔΕΥΤΕΡΑ</w:t>
      </w:r>
      <w:r w:rsidR="00B123D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2</w:t>
      </w:r>
      <w:r w:rsidR="002A4BD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Ιουνίου</w:t>
      </w:r>
      <w:r w:rsidR="00B123D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  1</w:t>
      </w:r>
      <w:r w:rsidR="00B123DA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3</w:t>
      </w:r>
      <w:r w:rsidR="00B123D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:00-1</w:t>
      </w:r>
      <w:r w:rsidR="00B123DA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5</w:t>
      </w:r>
      <w:r w:rsidR="00B123DA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:00. </w:t>
      </w:r>
    </w:p>
    <w:p w14:paraId="33B28408" w14:textId="5B1EF19C" w:rsidR="00B123DA" w:rsidRDefault="00B123DA" w:rsidP="00B12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Γραπτές εξετάσεις.</w:t>
      </w:r>
    </w:p>
    <w:p w14:paraId="533D73F8" w14:textId="77777777" w:rsidR="00B123DA" w:rsidRPr="002A4BD8" w:rsidRDefault="00B123DA" w:rsidP="00B60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79B10CB3" w14:textId="3EA16A48" w:rsidR="00B123DA" w:rsidRPr="00B123DA" w:rsidRDefault="008C3242" w:rsidP="008C3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ΥΠΟΛΟΓΙΣΤΙΚΕΣ ΜΕΘΟΔΟΙ ΣΤΗΝ ΟΙΚΟΝΟΜΕΤΡΙΑ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                       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(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Α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. Σ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ΤΑΥΡΑΚΟΥΔΗΣ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):</w:t>
      </w:r>
      <w:r w:rsidR="00B123DA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Απαλλακτική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εργασία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.</w:t>
      </w:r>
    </w:p>
    <w:p w14:paraId="700AD7F3" w14:textId="77777777" w:rsidR="00B123DA" w:rsidRPr="00B123DA" w:rsidRDefault="00B123DA" w:rsidP="00B60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7DA4587B" w14:textId="7796D233" w:rsidR="00B60B55" w:rsidRPr="00B123DA" w:rsidRDefault="006C2D1D" w:rsidP="00B60B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ΟΙΚΟΝΟΜΙΚΗ </w:t>
      </w:r>
      <w:r w:rsidR="00A0564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ΜΕΓΕΘΥΝΣΗ</w:t>
      </w:r>
      <w:r w:rsidR="00B60B55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 (</w:t>
      </w:r>
      <w:r w:rsidR="00F863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Β</w:t>
      </w:r>
      <w:r w:rsidR="00B60B55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 xml:space="preserve">. </w:t>
      </w:r>
      <w:r w:rsidR="00F863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ΛΟΓΟΘΕΤΗΣ</w:t>
      </w:r>
      <w:r w:rsidR="00B60B55" w:rsidRPr="008A47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  <w:t>):</w:t>
      </w:r>
    </w:p>
    <w:p w14:paraId="4856148B" w14:textId="4A0D5AFC" w:rsidR="00B60B55" w:rsidRDefault="0018331C" w:rsidP="00A05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Γραπτή</w:t>
      </w:r>
      <w:r w:rsidR="00A05641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εργασία με προθεσμία</w:t>
      </w:r>
      <w:r w:rsidR="00A05641">
        <w:rPr>
          <w:rFonts w:ascii="Times New Roman" w:hAnsi="Times New Roman" w:cs="Times New Roman"/>
          <w:sz w:val="28"/>
          <w:szCs w:val="28"/>
        </w:rPr>
        <w:t xml:space="preserve"> παράδοσης την </w:t>
      </w:r>
      <w:r w:rsidR="00B123DA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ΤΕΤΑΡΤΗ</w:t>
      </w:r>
      <w:r w:rsidR="00A05641"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  </w:t>
      </w:r>
      <w:r w:rsidR="008C3242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4</w:t>
      </w:r>
      <w:r w:rsidR="002A4BD8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Ιουνίου</w:t>
      </w:r>
      <w:r w:rsidR="00A05641">
        <w:rPr>
          <w:rFonts w:ascii="Times New Roman" w:hAnsi="Times New Roman" w:cs="Times New Roman"/>
          <w:sz w:val="28"/>
          <w:szCs w:val="28"/>
        </w:rPr>
        <w:t>.</w:t>
      </w:r>
    </w:p>
    <w:p w14:paraId="381B363B" w14:textId="77777777" w:rsidR="00F86342" w:rsidRDefault="00F86342" w:rsidP="00F86342">
      <w:pPr>
        <w:pStyle w:val="ListParagraph"/>
        <w:spacing w:after="0" w:line="240" w:lineRule="auto"/>
        <w:ind w:left="0" w:right="-341"/>
        <w:jc w:val="both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</w:p>
    <w:p w14:paraId="73D6DC61" w14:textId="77777777" w:rsidR="00A05641" w:rsidRDefault="00A05641" w:rsidP="00F86342">
      <w:pPr>
        <w:pStyle w:val="ListParagraph"/>
        <w:spacing w:after="0" w:line="240" w:lineRule="auto"/>
        <w:ind w:left="0" w:right="-341"/>
        <w:jc w:val="both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</w:p>
    <w:p w14:paraId="6CE41450" w14:textId="1BFC4622" w:rsidR="00F86342" w:rsidRPr="00A05641" w:rsidRDefault="00F86342" w:rsidP="00F86342">
      <w:pPr>
        <w:pStyle w:val="ListParagraph"/>
        <w:spacing w:after="0" w:line="240" w:lineRule="auto"/>
        <w:ind w:left="0" w:right="-341"/>
        <w:jc w:val="both"/>
        <w:rPr>
          <w:rFonts w:ascii="Arial" w:eastAsia="Times New Roman" w:hAnsi="Arial" w:cs="Arial"/>
          <w:color w:val="222222"/>
          <w:sz w:val="26"/>
          <w:szCs w:val="26"/>
          <w:u w:val="single"/>
          <w:lang w:val="el-GR" w:eastAsia="el-GR"/>
        </w:rPr>
      </w:pPr>
      <w:r w:rsidRPr="00A05641">
        <w:rPr>
          <w:rFonts w:ascii="Times New Roman" w:hAnsi="Times New Roman"/>
          <w:b/>
          <w:bCs/>
          <w:sz w:val="26"/>
          <w:szCs w:val="26"/>
          <w:u w:val="single"/>
          <w:lang w:val="el-GR"/>
        </w:rPr>
        <w:t xml:space="preserve">ΕΠΙΧΕΙΡΗΣΙΑΚΗ ΕΡΕΥΝΑ &amp; ΛΗΨΗ ΑΠΟΦΑΣΕΩΝ </w:t>
      </w:r>
      <w:r w:rsidRPr="00A05641">
        <w:rPr>
          <w:rFonts w:ascii="Times New Roman" w:eastAsia="Times New Roman" w:hAnsi="Times New Roman"/>
          <w:b/>
          <w:bCs/>
          <w:color w:val="222222"/>
          <w:sz w:val="26"/>
          <w:szCs w:val="26"/>
          <w:u w:val="single"/>
          <w:lang w:val="el-GR" w:eastAsia="el-GR"/>
        </w:rPr>
        <w:t>(Γ. ΓΚΩΛΕΤΣΗΣ):</w:t>
      </w:r>
    </w:p>
    <w:p w14:paraId="11B163B7" w14:textId="4F215C17" w:rsidR="002A4BD8" w:rsidRDefault="002A4BD8" w:rsidP="002A4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ΠΕΜΠΤΗ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  </w:t>
      </w:r>
      <w:r w:rsidR="008C3242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 Ιουνίου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, 1</w:t>
      </w:r>
      <w:r w:rsidR="008C3242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5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:00-1</w:t>
      </w:r>
      <w:r w:rsidR="008C3242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7</w:t>
      </w: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 xml:space="preserve">:00. </w:t>
      </w:r>
    </w:p>
    <w:p w14:paraId="5D4B1442" w14:textId="77777777" w:rsidR="002A4BD8" w:rsidRPr="008A47F6" w:rsidRDefault="002A4BD8" w:rsidP="002A4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  <w:r w:rsidRPr="008A47F6"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>Γραπτές εξετάσεις.</w:t>
      </w:r>
    </w:p>
    <w:p w14:paraId="67153464" w14:textId="77777777" w:rsidR="00F86342" w:rsidRDefault="00F86342" w:rsidP="00A73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el-GR"/>
        </w:rPr>
      </w:pPr>
    </w:p>
    <w:p w14:paraId="5A14E977" w14:textId="77777777" w:rsidR="0005322F" w:rsidRPr="008A47F6" w:rsidRDefault="0005322F" w:rsidP="006C2D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</w:p>
    <w:sectPr w:rsidR="0005322F" w:rsidRPr="008A47F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A"/>
    <w:rsid w:val="0005322F"/>
    <w:rsid w:val="00053723"/>
    <w:rsid w:val="0018331C"/>
    <w:rsid w:val="00251281"/>
    <w:rsid w:val="002A3121"/>
    <w:rsid w:val="002A4BD8"/>
    <w:rsid w:val="002A7BAB"/>
    <w:rsid w:val="00350DD1"/>
    <w:rsid w:val="00472FB3"/>
    <w:rsid w:val="005515E3"/>
    <w:rsid w:val="005B4047"/>
    <w:rsid w:val="006C2D1D"/>
    <w:rsid w:val="007A5EE9"/>
    <w:rsid w:val="0080332A"/>
    <w:rsid w:val="008240D3"/>
    <w:rsid w:val="008526AA"/>
    <w:rsid w:val="008A47F6"/>
    <w:rsid w:val="008C3242"/>
    <w:rsid w:val="00967457"/>
    <w:rsid w:val="00983A28"/>
    <w:rsid w:val="009D1D81"/>
    <w:rsid w:val="00A05641"/>
    <w:rsid w:val="00A26C59"/>
    <w:rsid w:val="00A5529D"/>
    <w:rsid w:val="00A739F1"/>
    <w:rsid w:val="00B123DA"/>
    <w:rsid w:val="00B26D2C"/>
    <w:rsid w:val="00B60B55"/>
    <w:rsid w:val="00BA6469"/>
    <w:rsid w:val="00C259E1"/>
    <w:rsid w:val="00DA7944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C07C3"/>
  <w15:chartTrackingRefBased/>
  <w15:docId w15:val="{06057AAB-A70D-4FF5-9124-E75CABC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5372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723"/>
    <w:rPr>
      <w:rFonts w:ascii="Times New Roman" w:eastAsia="Times New Roman" w:hAnsi="Times New Roman" w:cs="Times New Roman"/>
      <w:b/>
      <w:bCs/>
      <w:sz w:val="24"/>
      <w:szCs w:val="20"/>
      <w:lang w:eastAsia="el-GR"/>
    </w:rPr>
  </w:style>
  <w:style w:type="paragraph" w:styleId="Caption">
    <w:name w:val="caption"/>
    <w:basedOn w:val="Normal"/>
    <w:next w:val="Normal"/>
    <w:qFormat/>
    <w:rsid w:val="00053723"/>
    <w:pPr>
      <w:framePr w:w="5040" w:hSpace="187" w:vSpace="187" w:wrap="notBeside" w:vAnchor="page" w:hAnchor="page" w:x="3310" w:y="1153" w:anchorLock="1"/>
      <w:tabs>
        <w:tab w:val="center" w:pos="709"/>
      </w:tabs>
      <w:spacing w:after="0" w:line="240" w:lineRule="auto"/>
      <w:ind w:left="-567" w:right="-780" w:firstLine="284"/>
      <w:jc w:val="center"/>
    </w:pPr>
    <w:rPr>
      <w:rFonts w:ascii="Arial" w:eastAsia="Times New Roman" w:hAnsi="Arial" w:cs="Times New Roman"/>
      <w:b/>
      <w:spacing w:val="-5"/>
      <w:sz w:val="24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F86342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ΠΑΝΑΓΙΩΤΟΥ</dc:creator>
  <cp:keywords/>
  <dc:description/>
  <cp:lastModifiedBy>ΔΗΜΗΤΡΙΟΣ ΠΑΝΑΓΙΩΤΟΥ</cp:lastModifiedBy>
  <cp:revision>2</cp:revision>
  <dcterms:created xsi:type="dcterms:W3CDTF">2025-05-19T05:50:00Z</dcterms:created>
  <dcterms:modified xsi:type="dcterms:W3CDTF">2025-05-19T05:50:00Z</dcterms:modified>
</cp:coreProperties>
</file>